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F14EED" w14:textId="69D25400" w:rsidR="009E1895" w:rsidRDefault="009E1895">
      <w:pPr>
        <w:rPr>
          <w:b/>
          <w:bCs/>
          <w:sz w:val="44"/>
          <w:szCs w:val="44"/>
        </w:rPr>
      </w:pPr>
      <w:r w:rsidRPr="009E1895">
        <w:rPr>
          <w:b/>
          <w:bCs/>
          <w:sz w:val="44"/>
          <w:szCs w:val="44"/>
        </w:rPr>
        <w:t xml:space="preserve">Patient information </w:t>
      </w:r>
      <w:proofErr w:type="gramStart"/>
      <w:r w:rsidRPr="009E1895">
        <w:rPr>
          <w:b/>
          <w:bCs/>
          <w:sz w:val="44"/>
          <w:szCs w:val="44"/>
        </w:rPr>
        <w:t xml:space="preserve">sheet </w:t>
      </w:r>
      <w:r>
        <w:rPr>
          <w:b/>
          <w:bCs/>
          <w:sz w:val="44"/>
          <w:szCs w:val="44"/>
        </w:rPr>
        <w:t>:</w:t>
      </w:r>
      <w:proofErr w:type="gramEnd"/>
      <w:r w:rsidRPr="009E1895">
        <w:rPr>
          <w:b/>
          <w:bCs/>
          <w:sz w:val="44"/>
          <w:szCs w:val="44"/>
        </w:rPr>
        <w:t xml:space="preserve"> Labia majora fat augmentation</w:t>
      </w:r>
    </w:p>
    <w:p w14:paraId="25FD106D" w14:textId="77777777" w:rsidR="009E1895" w:rsidRDefault="009E1895">
      <w:pPr>
        <w:rPr>
          <w:sz w:val="28"/>
          <w:szCs w:val="28"/>
        </w:rPr>
      </w:pPr>
    </w:p>
    <w:p w14:paraId="60203803" w14:textId="72D9BB8D" w:rsidR="009E1895" w:rsidRDefault="009E1895">
      <w:pPr>
        <w:rPr>
          <w:sz w:val="28"/>
          <w:szCs w:val="28"/>
        </w:rPr>
      </w:pPr>
      <w:proofErr w:type="gramStart"/>
      <w:r w:rsidRPr="00AA2F51">
        <w:rPr>
          <w:b/>
          <w:bCs/>
          <w:sz w:val="28"/>
          <w:szCs w:val="28"/>
        </w:rPr>
        <w:t>Procedure</w:t>
      </w:r>
      <w:r>
        <w:rPr>
          <w:sz w:val="28"/>
          <w:szCs w:val="28"/>
        </w:rPr>
        <w:t xml:space="preserve"> :</w:t>
      </w:r>
      <w:proofErr w:type="gramEnd"/>
      <w:r>
        <w:rPr>
          <w:sz w:val="28"/>
          <w:szCs w:val="28"/>
        </w:rPr>
        <w:t xml:space="preserve"> labia Majora Fat Transfer(Autologous Fat Grafting)</w:t>
      </w:r>
    </w:p>
    <w:p w14:paraId="5B90DF26" w14:textId="79EE1091" w:rsidR="009E1895" w:rsidRDefault="009E1895">
      <w:pPr>
        <w:rPr>
          <w:sz w:val="28"/>
          <w:szCs w:val="28"/>
        </w:rPr>
      </w:pPr>
      <w:r w:rsidRPr="00AA2F51">
        <w:rPr>
          <w:b/>
          <w:bCs/>
          <w:sz w:val="28"/>
          <w:szCs w:val="28"/>
        </w:rPr>
        <w:t xml:space="preserve">Date of </w:t>
      </w:r>
      <w:proofErr w:type="gramStart"/>
      <w:r w:rsidRPr="00AA2F51">
        <w:rPr>
          <w:b/>
          <w:bCs/>
          <w:sz w:val="28"/>
          <w:szCs w:val="28"/>
        </w:rPr>
        <w:t>Procedure</w:t>
      </w:r>
      <w:r>
        <w:rPr>
          <w:sz w:val="28"/>
          <w:szCs w:val="28"/>
        </w:rPr>
        <w:t xml:space="preserve"> :</w:t>
      </w:r>
      <w:proofErr w:type="gramEnd"/>
      <w:r>
        <w:rPr>
          <w:sz w:val="28"/>
          <w:szCs w:val="28"/>
        </w:rPr>
        <w:t xml:space="preserve"> </w:t>
      </w:r>
    </w:p>
    <w:p w14:paraId="09540BD2" w14:textId="6D2D39F7" w:rsidR="009E1895" w:rsidRDefault="009E1895">
      <w:pPr>
        <w:rPr>
          <w:sz w:val="28"/>
          <w:szCs w:val="28"/>
        </w:rPr>
      </w:pPr>
      <w:proofErr w:type="gramStart"/>
      <w:r w:rsidRPr="00AA2F51">
        <w:rPr>
          <w:b/>
          <w:bCs/>
          <w:sz w:val="28"/>
          <w:szCs w:val="28"/>
        </w:rPr>
        <w:t>Clinic</w:t>
      </w:r>
      <w:r>
        <w:rPr>
          <w:sz w:val="28"/>
          <w:szCs w:val="28"/>
        </w:rPr>
        <w:t xml:space="preserve"> :</w:t>
      </w:r>
      <w:proofErr w:type="gramEnd"/>
      <w:r>
        <w:rPr>
          <w:sz w:val="28"/>
          <w:szCs w:val="28"/>
        </w:rPr>
        <w:t xml:space="preserve"> </w:t>
      </w:r>
    </w:p>
    <w:p w14:paraId="0C13D29C" w14:textId="2FED6CA7" w:rsidR="009E1895" w:rsidRDefault="009E1895">
      <w:pPr>
        <w:rPr>
          <w:sz w:val="28"/>
          <w:szCs w:val="28"/>
        </w:rPr>
      </w:pPr>
      <w:r w:rsidRPr="00AA2F51">
        <w:rPr>
          <w:b/>
          <w:bCs/>
          <w:sz w:val="28"/>
          <w:szCs w:val="28"/>
        </w:rPr>
        <w:t xml:space="preserve">Contact </w:t>
      </w:r>
      <w:proofErr w:type="gramStart"/>
      <w:r w:rsidRPr="00AA2F51">
        <w:rPr>
          <w:b/>
          <w:bCs/>
          <w:sz w:val="28"/>
          <w:szCs w:val="28"/>
        </w:rPr>
        <w:t>number</w:t>
      </w:r>
      <w:r>
        <w:rPr>
          <w:sz w:val="28"/>
          <w:szCs w:val="28"/>
        </w:rPr>
        <w:t xml:space="preserve"> :</w:t>
      </w:r>
      <w:proofErr w:type="gramEnd"/>
    </w:p>
    <w:p w14:paraId="6CC8F5B4" w14:textId="77777777" w:rsidR="009E1895" w:rsidRDefault="009E1895">
      <w:pPr>
        <w:rPr>
          <w:sz w:val="28"/>
          <w:szCs w:val="28"/>
        </w:rPr>
      </w:pPr>
    </w:p>
    <w:p w14:paraId="15A194E4" w14:textId="7D852C3D" w:rsidR="009E1895" w:rsidRPr="00AA2F51" w:rsidRDefault="009E1895">
      <w:pPr>
        <w:rPr>
          <w:b/>
          <w:bCs/>
          <w:sz w:val="28"/>
          <w:szCs w:val="28"/>
        </w:rPr>
      </w:pPr>
      <w:r w:rsidRPr="00AA2F51">
        <w:rPr>
          <w:b/>
          <w:bCs/>
          <w:sz w:val="28"/>
          <w:szCs w:val="28"/>
        </w:rPr>
        <w:t>What is this procedure?</w:t>
      </w:r>
    </w:p>
    <w:p w14:paraId="78E0EF9E" w14:textId="2B62A7D6" w:rsidR="009E1895" w:rsidRDefault="009E1895">
      <w:pPr>
        <w:rPr>
          <w:sz w:val="28"/>
          <w:szCs w:val="28"/>
        </w:rPr>
      </w:pPr>
      <w:r>
        <w:rPr>
          <w:sz w:val="28"/>
          <w:szCs w:val="28"/>
        </w:rPr>
        <w:t>Labia majora fat augmentation is a minimally invasive cosmetic procedure that uses your own fat to restore or enhance the volume, shape and softness of the outer lip of vulva.</w:t>
      </w:r>
    </w:p>
    <w:p w14:paraId="20F4A7E3" w14:textId="77777777" w:rsidR="009E1895" w:rsidRPr="00AA2F51" w:rsidRDefault="009E1895">
      <w:pPr>
        <w:rPr>
          <w:b/>
          <w:bCs/>
          <w:sz w:val="28"/>
          <w:szCs w:val="28"/>
        </w:rPr>
      </w:pPr>
    </w:p>
    <w:p w14:paraId="027942F2" w14:textId="27F37D51" w:rsidR="009E1895" w:rsidRPr="00AA2F51" w:rsidRDefault="009E1895">
      <w:pPr>
        <w:rPr>
          <w:b/>
          <w:bCs/>
          <w:sz w:val="28"/>
          <w:szCs w:val="28"/>
        </w:rPr>
      </w:pPr>
      <w:r w:rsidRPr="00AA2F51">
        <w:rPr>
          <w:b/>
          <w:bCs/>
          <w:sz w:val="28"/>
          <w:szCs w:val="28"/>
        </w:rPr>
        <w:t>Why consider this procedure?</w:t>
      </w:r>
    </w:p>
    <w:p w14:paraId="184AE7FA" w14:textId="77777777" w:rsidR="009E1895" w:rsidRDefault="009E1895">
      <w:pPr>
        <w:rPr>
          <w:sz w:val="28"/>
          <w:szCs w:val="28"/>
        </w:rPr>
      </w:pPr>
      <w:r>
        <w:rPr>
          <w:sz w:val="28"/>
          <w:szCs w:val="28"/>
        </w:rPr>
        <w:t xml:space="preserve">You may be a good candidate if </w:t>
      </w:r>
      <w:proofErr w:type="gramStart"/>
      <w:r>
        <w:rPr>
          <w:sz w:val="28"/>
          <w:szCs w:val="28"/>
        </w:rPr>
        <w:t>you :</w:t>
      </w:r>
      <w:proofErr w:type="gramEnd"/>
      <w:r>
        <w:rPr>
          <w:sz w:val="28"/>
          <w:szCs w:val="28"/>
        </w:rPr>
        <w:t xml:space="preserve"> </w:t>
      </w:r>
    </w:p>
    <w:p w14:paraId="0C65D96E" w14:textId="783EB24B" w:rsidR="009E1895" w:rsidRDefault="009E1895">
      <w:pPr>
        <w:rPr>
          <w:sz w:val="28"/>
          <w:szCs w:val="28"/>
        </w:rPr>
      </w:pPr>
      <w:r>
        <w:rPr>
          <w:sz w:val="28"/>
          <w:szCs w:val="28"/>
        </w:rPr>
        <w:t xml:space="preserve">have volume loss or </w:t>
      </w:r>
      <w:proofErr w:type="spellStart"/>
      <w:r>
        <w:rPr>
          <w:sz w:val="28"/>
          <w:szCs w:val="28"/>
        </w:rPr>
        <w:t>saging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In</w:t>
      </w:r>
      <w:proofErr w:type="gramEnd"/>
      <w:r>
        <w:rPr>
          <w:sz w:val="28"/>
          <w:szCs w:val="28"/>
        </w:rPr>
        <w:t xml:space="preserve"> the outer labia due to aging, weight loss or menopause</w:t>
      </w:r>
    </w:p>
    <w:p w14:paraId="2743D225" w14:textId="7A229933" w:rsidR="009E1895" w:rsidRDefault="009E1895">
      <w:pPr>
        <w:rPr>
          <w:sz w:val="28"/>
          <w:szCs w:val="28"/>
        </w:rPr>
      </w:pPr>
      <w:r>
        <w:rPr>
          <w:sz w:val="28"/>
          <w:szCs w:val="28"/>
        </w:rPr>
        <w:t>feel discomfort or exposure due to thin tissue or loss of padding</w:t>
      </w:r>
    </w:p>
    <w:p w14:paraId="1AA67B18" w14:textId="376FA686" w:rsidR="009E1895" w:rsidRDefault="009E1895">
      <w:pPr>
        <w:rPr>
          <w:sz w:val="28"/>
          <w:szCs w:val="28"/>
        </w:rPr>
      </w:pPr>
      <w:r>
        <w:rPr>
          <w:sz w:val="28"/>
          <w:szCs w:val="28"/>
        </w:rPr>
        <w:t>desire improved contour or symmetry following child birth</w:t>
      </w:r>
    </w:p>
    <w:p w14:paraId="270FF296" w14:textId="1F29FBA1" w:rsidR="009E1895" w:rsidRDefault="009E1895">
      <w:pPr>
        <w:rPr>
          <w:sz w:val="28"/>
          <w:szCs w:val="28"/>
        </w:rPr>
      </w:pPr>
      <w:r>
        <w:rPr>
          <w:sz w:val="28"/>
          <w:szCs w:val="28"/>
        </w:rPr>
        <w:t xml:space="preserve">simply want a fuller, softer, more </w:t>
      </w:r>
      <w:proofErr w:type="spellStart"/>
      <w:r>
        <w:rPr>
          <w:sz w:val="28"/>
          <w:szCs w:val="28"/>
        </w:rPr>
        <w:t>youthfull</w:t>
      </w:r>
      <w:proofErr w:type="spellEnd"/>
      <w:r>
        <w:rPr>
          <w:sz w:val="28"/>
          <w:szCs w:val="28"/>
        </w:rPr>
        <w:t xml:space="preserve"> appearance</w:t>
      </w:r>
    </w:p>
    <w:p w14:paraId="55675542" w14:textId="77777777" w:rsidR="009E1895" w:rsidRDefault="009E1895">
      <w:pPr>
        <w:rPr>
          <w:sz w:val="28"/>
          <w:szCs w:val="28"/>
        </w:rPr>
      </w:pPr>
    </w:p>
    <w:p w14:paraId="448DF3F0" w14:textId="2CCB9B5A" w:rsidR="00AA2F51" w:rsidRDefault="00AA2F51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How the procedure works? </w:t>
      </w:r>
    </w:p>
    <w:p w14:paraId="43E57D52" w14:textId="0B03C739" w:rsidR="00AA2F51" w:rsidRDefault="00AA2F51">
      <w:pPr>
        <w:rPr>
          <w:sz w:val="28"/>
          <w:szCs w:val="28"/>
        </w:rPr>
      </w:pPr>
      <w:r>
        <w:rPr>
          <w:sz w:val="28"/>
          <w:szCs w:val="28"/>
        </w:rPr>
        <w:t>The fat is gently removed from another part of your body (</w:t>
      </w:r>
      <w:proofErr w:type="spellStart"/>
      <w:proofErr w:type="gramStart"/>
      <w:r>
        <w:rPr>
          <w:sz w:val="28"/>
          <w:szCs w:val="28"/>
        </w:rPr>
        <w:t>abdomen,thighs</w:t>
      </w:r>
      <w:proofErr w:type="spellEnd"/>
      <w:proofErr w:type="gramEnd"/>
      <w:r>
        <w:rPr>
          <w:sz w:val="28"/>
          <w:szCs w:val="28"/>
        </w:rPr>
        <w:t xml:space="preserve"> or flank using liposuction)</w:t>
      </w:r>
    </w:p>
    <w:p w14:paraId="7FDF18E4" w14:textId="7ABAEA3B" w:rsidR="00AA2F51" w:rsidRDefault="00AA2F51">
      <w:pPr>
        <w:rPr>
          <w:sz w:val="28"/>
          <w:szCs w:val="28"/>
        </w:rPr>
      </w:pPr>
      <w:r>
        <w:rPr>
          <w:sz w:val="28"/>
          <w:szCs w:val="28"/>
        </w:rPr>
        <w:t>The fat is processed to remove impurity</w:t>
      </w:r>
    </w:p>
    <w:p w14:paraId="216B1500" w14:textId="42BCF13C" w:rsidR="00AA2F51" w:rsidRDefault="00AA2F51">
      <w:pPr>
        <w:rPr>
          <w:sz w:val="28"/>
          <w:szCs w:val="28"/>
        </w:rPr>
      </w:pPr>
      <w:r>
        <w:rPr>
          <w:sz w:val="28"/>
          <w:szCs w:val="28"/>
        </w:rPr>
        <w:t xml:space="preserve">It is injecting into labia majora using </w:t>
      </w:r>
      <w:proofErr w:type="spellStart"/>
      <w:proofErr w:type="gramStart"/>
      <w:r>
        <w:rPr>
          <w:sz w:val="28"/>
          <w:szCs w:val="28"/>
        </w:rPr>
        <w:t>fine,blunt</w:t>
      </w:r>
      <w:proofErr w:type="spellEnd"/>
      <w:proofErr w:type="gramEnd"/>
      <w:r>
        <w:rPr>
          <w:sz w:val="28"/>
          <w:szCs w:val="28"/>
        </w:rPr>
        <w:t xml:space="preserve"> cannulas placed in layers for smooth and even volume</w:t>
      </w:r>
    </w:p>
    <w:p w14:paraId="63CE8CAD" w14:textId="46C084F3" w:rsidR="00AA2F51" w:rsidRDefault="00AA2F51">
      <w:pPr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Type of anaesthesia </w:t>
      </w:r>
    </w:p>
    <w:p w14:paraId="7842D634" w14:textId="18CBBE16" w:rsidR="00AA2F51" w:rsidRDefault="00F11857">
      <w:pPr>
        <w:rPr>
          <w:sz w:val="28"/>
          <w:szCs w:val="28"/>
        </w:rPr>
      </w:pPr>
      <w:r>
        <w:rPr>
          <w:sz w:val="28"/>
          <w:szCs w:val="28"/>
        </w:rPr>
        <w:t xml:space="preserve">Local or </w:t>
      </w:r>
      <w:r w:rsidR="00060F2F">
        <w:rPr>
          <w:sz w:val="28"/>
          <w:szCs w:val="28"/>
        </w:rPr>
        <w:t xml:space="preserve">short </w:t>
      </w:r>
      <w:r>
        <w:rPr>
          <w:sz w:val="28"/>
          <w:szCs w:val="28"/>
        </w:rPr>
        <w:t>general anaesthesia</w:t>
      </w:r>
    </w:p>
    <w:p w14:paraId="74B1410D" w14:textId="77777777" w:rsidR="00AA2F51" w:rsidRDefault="00AA2F51">
      <w:pPr>
        <w:rPr>
          <w:sz w:val="28"/>
          <w:szCs w:val="28"/>
        </w:rPr>
      </w:pPr>
    </w:p>
    <w:p w14:paraId="216E7789" w14:textId="24030283" w:rsidR="00AA2F51" w:rsidRDefault="00AA2F51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Duration </w:t>
      </w:r>
    </w:p>
    <w:p w14:paraId="445BD622" w14:textId="70842E65" w:rsidR="00AA2F51" w:rsidRDefault="00AA2F51">
      <w:pPr>
        <w:rPr>
          <w:sz w:val="28"/>
          <w:szCs w:val="28"/>
        </w:rPr>
      </w:pPr>
      <w:r>
        <w:rPr>
          <w:sz w:val="28"/>
          <w:szCs w:val="28"/>
        </w:rPr>
        <w:t>1 to 1.5 hour</w:t>
      </w:r>
    </w:p>
    <w:p w14:paraId="5F7CAE98" w14:textId="77777777" w:rsidR="00AA2F51" w:rsidRDefault="00AA2F51">
      <w:pPr>
        <w:rPr>
          <w:sz w:val="28"/>
          <w:szCs w:val="28"/>
        </w:rPr>
      </w:pPr>
    </w:p>
    <w:p w14:paraId="40DA826C" w14:textId="4ED31736" w:rsidR="00AA2F51" w:rsidRDefault="00AA2F51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Recovery </w:t>
      </w:r>
      <w:r>
        <w:rPr>
          <w:sz w:val="28"/>
          <w:szCs w:val="28"/>
        </w:rPr>
        <w:t xml:space="preserve"> </w:t>
      </w:r>
    </w:p>
    <w:p w14:paraId="7299B1C7" w14:textId="127DDFDF" w:rsidR="00AA2F51" w:rsidRDefault="00AA2F51">
      <w:pPr>
        <w:rPr>
          <w:sz w:val="28"/>
          <w:szCs w:val="28"/>
        </w:rPr>
      </w:pPr>
      <w:r>
        <w:rPr>
          <w:sz w:val="28"/>
          <w:szCs w:val="28"/>
        </w:rPr>
        <w:t>Home the same day</w:t>
      </w:r>
    </w:p>
    <w:p w14:paraId="28CB3310" w14:textId="77777777" w:rsidR="00AA2F51" w:rsidRDefault="00AA2F51">
      <w:pPr>
        <w:rPr>
          <w:sz w:val="28"/>
          <w:szCs w:val="28"/>
        </w:rPr>
      </w:pPr>
    </w:p>
    <w:p w14:paraId="5C67B456" w14:textId="78461DD4" w:rsidR="00AA2F51" w:rsidRDefault="00AA2F51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Aftercare </w:t>
      </w:r>
    </w:p>
    <w:p w14:paraId="341840E3" w14:textId="34D074AE" w:rsidR="00AA2F51" w:rsidRDefault="00AA2F51">
      <w:pPr>
        <w:rPr>
          <w:sz w:val="28"/>
          <w:szCs w:val="28"/>
        </w:rPr>
      </w:pPr>
      <w:r>
        <w:rPr>
          <w:sz w:val="28"/>
          <w:szCs w:val="28"/>
        </w:rPr>
        <w:t>Swelling, bruising and mild soreness are normal</w:t>
      </w:r>
    </w:p>
    <w:p w14:paraId="2723433E" w14:textId="413A4458" w:rsidR="00AA2F51" w:rsidRDefault="00AA2F51">
      <w:pPr>
        <w:rPr>
          <w:sz w:val="28"/>
          <w:szCs w:val="28"/>
        </w:rPr>
      </w:pPr>
      <w:r>
        <w:rPr>
          <w:sz w:val="28"/>
          <w:szCs w:val="28"/>
        </w:rPr>
        <w:t>Avoid tight underwear, intercourse or vigorous activity for 2 to 3 weeks</w:t>
      </w:r>
    </w:p>
    <w:p w14:paraId="49FE47F2" w14:textId="542773EF" w:rsidR="00AA2F51" w:rsidRDefault="00AA2F51">
      <w:pPr>
        <w:rPr>
          <w:sz w:val="28"/>
          <w:szCs w:val="28"/>
        </w:rPr>
      </w:pPr>
      <w:r>
        <w:rPr>
          <w:sz w:val="28"/>
          <w:szCs w:val="28"/>
        </w:rPr>
        <w:t>Do not apply pressure to the area while healing</w:t>
      </w:r>
    </w:p>
    <w:p w14:paraId="34831D58" w14:textId="2C66E8A8" w:rsidR="00AA2F51" w:rsidRDefault="00AA2F51">
      <w:pPr>
        <w:rPr>
          <w:sz w:val="28"/>
          <w:szCs w:val="28"/>
        </w:rPr>
      </w:pPr>
      <w:r>
        <w:rPr>
          <w:sz w:val="28"/>
          <w:szCs w:val="28"/>
        </w:rPr>
        <w:t>You may resume most light daily activities Within a few days</w:t>
      </w:r>
    </w:p>
    <w:p w14:paraId="0647E89E" w14:textId="1C1CBB69" w:rsidR="00AA2F51" w:rsidRDefault="000F33D1">
      <w:pPr>
        <w:rPr>
          <w:sz w:val="28"/>
          <w:szCs w:val="28"/>
        </w:rPr>
      </w:pPr>
      <w:r>
        <w:rPr>
          <w:sz w:val="28"/>
          <w:szCs w:val="28"/>
        </w:rPr>
        <w:t>No shaving pubic hair before and after 3 days</w:t>
      </w:r>
    </w:p>
    <w:p w14:paraId="7A432EEC" w14:textId="780A54BA" w:rsidR="000F33D1" w:rsidRDefault="000F33D1">
      <w:pPr>
        <w:rPr>
          <w:sz w:val="28"/>
          <w:szCs w:val="28"/>
        </w:rPr>
      </w:pPr>
      <w:r>
        <w:rPr>
          <w:sz w:val="28"/>
          <w:szCs w:val="28"/>
        </w:rPr>
        <w:t>Post ice pack can be used</w:t>
      </w:r>
    </w:p>
    <w:p w14:paraId="16A7CFD2" w14:textId="4D843E81" w:rsidR="000F33D1" w:rsidRDefault="000F33D1">
      <w:pPr>
        <w:rPr>
          <w:sz w:val="28"/>
          <w:szCs w:val="28"/>
        </w:rPr>
      </w:pPr>
      <w:r>
        <w:rPr>
          <w:sz w:val="28"/>
          <w:szCs w:val="28"/>
        </w:rPr>
        <w:t>Avoid smoking at all times</w:t>
      </w:r>
    </w:p>
    <w:p w14:paraId="40CD3951" w14:textId="77777777" w:rsidR="000F33D1" w:rsidRDefault="000F33D1">
      <w:pPr>
        <w:rPr>
          <w:sz w:val="28"/>
          <w:szCs w:val="28"/>
        </w:rPr>
      </w:pPr>
    </w:p>
    <w:p w14:paraId="79237064" w14:textId="1C2A3A7B" w:rsidR="00AA2F51" w:rsidRDefault="00AA2F51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When to expect results? </w:t>
      </w:r>
    </w:p>
    <w:p w14:paraId="2647E4F9" w14:textId="428C9C2D" w:rsidR="00AA2F51" w:rsidRDefault="00AA2F51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Swelling  decreases</w:t>
      </w:r>
      <w:proofErr w:type="gramEnd"/>
      <w:r>
        <w:rPr>
          <w:sz w:val="28"/>
          <w:szCs w:val="28"/>
        </w:rPr>
        <w:t xml:space="preserve"> in 1 to 2 weeks</w:t>
      </w:r>
    </w:p>
    <w:p w14:paraId="4B9FCAC4" w14:textId="314AB34D" w:rsidR="00AA2F51" w:rsidRDefault="00AA2F51">
      <w:pPr>
        <w:rPr>
          <w:sz w:val="28"/>
          <w:szCs w:val="28"/>
        </w:rPr>
      </w:pPr>
      <w:r>
        <w:rPr>
          <w:sz w:val="28"/>
          <w:szCs w:val="28"/>
        </w:rPr>
        <w:t xml:space="preserve">Initial results visible </w:t>
      </w:r>
      <w:proofErr w:type="spellStart"/>
      <w:r>
        <w:rPr>
          <w:sz w:val="28"/>
          <w:szCs w:val="28"/>
        </w:rPr>
        <w:t>aound</w:t>
      </w:r>
      <w:proofErr w:type="spellEnd"/>
      <w:r>
        <w:rPr>
          <w:sz w:val="28"/>
          <w:szCs w:val="28"/>
        </w:rPr>
        <w:t xml:space="preserve"> 3 </w:t>
      </w:r>
      <w:proofErr w:type="gramStart"/>
      <w:r>
        <w:rPr>
          <w:sz w:val="28"/>
          <w:szCs w:val="28"/>
        </w:rPr>
        <w:t>months(</w:t>
      </w:r>
      <w:proofErr w:type="gramEnd"/>
      <w:r>
        <w:rPr>
          <w:sz w:val="28"/>
          <w:szCs w:val="28"/>
        </w:rPr>
        <w:t>after fat stabilizes)</w:t>
      </w:r>
    </w:p>
    <w:p w14:paraId="7531C5A4" w14:textId="77777777" w:rsidR="00AA2F51" w:rsidRDefault="00AA2F51">
      <w:pPr>
        <w:rPr>
          <w:sz w:val="28"/>
          <w:szCs w:val="28"/>
        </w:rPr>
      </w:pPr>
    </w:p>
    <w:p w14:paraId="4889C571" w14:textId="0C3DC687" w:rsidR="00AA2F51" w:rsidRDefault="00AA2F51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When to contact us? </w:t>
      </w:r>
      <w:r>
        <w:rPr>
          <w:sz w:val="28"/>
          <w:szCs w:val="28"/>
        </w:rPr>
        <w:t xml:space="preserve"> </w:t>
      </w:r>
    </w:p>
    <w:p w14:paraId="4AF464AA" w14:textId="5D59914A" w:rsidR="00AA2F51" w:rsidRDefault="00AA2F51">
      <w:pPr>
        <w:rPr>
          <w:sz w:val="28"/>
          <w:szCs w:val="28"/>
        </w:rPr>
      </w:pPr>
      <w:r>
        <w:rPr>
          <w:sz w:val="28"/>
          <w:szCs w:val="28"/>
        </w:rPr>
        <w:t>Please contact if you experience fever, chills, severe pain, bleeding or discharge from treated area</w:t>
      </w:r>
    </w:p>
    <w:p w14:paraId="1D197A04" w14:textId="77777777" w:rsidR="00AA2F51" w:rsidRDefault="00AA2F51">
      <w:pPr>
        <w:rPr>
          <w:sz w:val="28"/>
          <w:szCs w:val="28"/>
        </w:rPr>
      </w:pPr>
    </w:p>
    <w:p w14:paraId="194580C5" w14:textId="7A8AA861" w:rsidR="00AA2F51" w:rsidRDefault="00AA2F5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Clinic contact </w:t>
      </w:r>
      <w:proofErr w:type="gramStart"/>
      <w:r>
        <w:rPr>
          <w:b/>
          <w:bCs/>
          <w:sz w:val="28"/>
          <w:szCs w:val="28"/>
        </w:rPr>
        <w:t>details:_</w:t>
      </w:r>
      <w:proofErr w:type="gramEnd"/>
      <w:r>
        <w:rPr>
          <w:b/>
          <w:bCs/>
          <w:sz w:val="28"/>
          <w:szCs w:val="28"/>
        </w:rPr>
        <w:t>_______________________________________</w:t>
      </w:r>
    </w:p>
    <w:p w14:paraId="114A4644" w14:textId="4E96858C" w:rsidR="00AA2F51" w:rsidRDefault="00AA2F5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Clinic name: _______________________________________________</w:t>
      </w:r>
    </w:p>
    <w:p w14:paraId="23C86C58" w14:textId="5613083E" w:rsidR="00AA2F51" w:rsidRDefault="00AA2F5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Phone: ___________________________________________________</w:t>
      </w:r>
    </w:p>
    <w:p w14:paraId="34532964" w14:textId="2CF7BCFF" w:rsidR="00AA2F51" w:rsidRPr="00AA2F51" w:rsidRDefault="00AA2F5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Email: ____________________________________________________</w:t>
      </w:r>
    </w:p>
    <w:sectPr w:rsidR="00AA2F51" w:rsidRPr="00AA2F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895"/>
    <w:rsid w:val="00060F2F"/>
    <w:rsid w:val="000F33D1"/>
    <w:rsid w:val="005139A5"/>
    <w:rsid w:val="005147E9"/>
    <w:rsid w:val="00822226"/>
    <w:rsid w:val="009371F0"/>
    <w:rsid w:val="009E1895"/>
    <w:rsid w:val="00AA2F51"/>
    <w:rsid w:val="00B16AC2"/>
    <w:rsid w:val="00DF2818"/>
    <w:rsid w:val="00F11857"/>
    <w:rsid w:val="00F64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14AF9"/>
  <w15:chartTrackingRefBased/>
  <w15:docId w15:val="{EAACE7B3-9201-439B-A394-A78289A33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E18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18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189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18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189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18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18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18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18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189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189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189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189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189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18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18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18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18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18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18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18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18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18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E18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18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E189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189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189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189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vishwa chavda</dc:creator>
  <cp:keywords/>
  <dc:description/>
  <cp:lastModifiedBy>molina patel</cp:lastModifiedBy>
  <cp:revision>2</cp:revision>
  <dcterms:created xsi:type="dcterms:W3CDTF">2025-07-30T11:20:00Z</dcterms:created>
  <dcterms:modified xsi:type="dcterms:W3CDTF">2025-07-30T11:20:00Z</dcterms:modified>
</cp:coreProperties>
</file>