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B8FBF8" w14:textId="1609C89C" w:rsidR="00C6308E" w:rsidRPr="00C6308E" w:rsidRDefault="00C6308E">
      <w:pPr>
        <w:rPr>
          <w:b/>
          <w:bCs/>
          <w:sz w:val="24"/>
          <w:szCs w:val="24"/>
        </w:rPr>
      </w:pPr>
      <w:r w:rsidRPr="00C6308E">
        <w:rPr>
          <w:b/>
          <w:bCs/>
          <w:sz w:val="24"/>
          <w:szCs w:val="24"/>
        </w:rPr>
        <w:t>POST TREATMENT INSTRUCTIONS :</w:t>
      </w:r>
    </w:p>
    <w:p w14:paraId="7D7DA705" w14:textId="0F6C9A5C" w:rsidR="00C6308E" w:rsidRDefault="00C6308E" w:rsidP="00C6308E">
      <w:pPr>
        <w:pStyle w:val="ListParagraph"/>
        <w:numPr>
          <w:ilvl w:val="0"/>
          <w:numId w:val="1"/>
        </w:numPr>
      </w:pPr>
      <w:r>
        <w:t xml:space="preserve">Avoid wearing Tight undergarments for 2 days </w:t>
      </w:r>
    </w:p>
    <w:p w14:paraId="3E9E79E2" w14:textId="02A0F287" w:rsidR="00C6308E" w:rsidRDefault="00C6308E" w:rsidP="00C6308E">
      <w:pPr>
        <w:pStyle w:val="ListParagraph"/>
        <w:numPr>
          <w:ilvl w:val="0"/>
          <w:numId w:val="1"/>
        </w:numPr>
      </w:pPr>
      <w:r>
        <w:t xml:space="preserve">Avoid direct Pressure on labia for 2 days </w:t>
      </w:r>
    </w:p>
    <w:p w14:paraId="496DA3C2" w14:textId="2CCC022B" w:rsidR="00C6308E" w:rsidRDefault="00C6308E" w:rsidP="00C6308E">
      <w:pPr>
        <w:pStyle w:val="ListParagraph"/>
        <w:numPr>
          <w:ilvl w:val="0"/>
          <w:numId w:val="1"/>
        </w:numPr>
      </w:pPr>
      <w:r>
        <w:t xml:space="preserve">No intercourse for 3-5 days </w:t>
      </w:r>
    </w:p>
    <w:p w14:paraId="12F373AF" w14:textId="48D9A23B" w:rsidR="00C6308E" w:rsidRDefault="00C6308E" w:rsidP="00C6308E">
      <w:pPr>
        <w:pStyle w:val="ListParagraph"/>
        <w:numPr>
          <w:ilvl w:val="0"/>
          <w:numId w:val="1"/>
        </w:numPr>
      </w:pPr>
      <w:r>
        <w:t>Cold Compress if needed (first 24 hours)</w:t>
      </w:r>
    </w:p>
    <w:p w14:paraId="66431EE9" w14:textId="423B56D6" w:rsidR="00C6308E" w:rsidRDefault="00C6308E" w:rsidP="00C6308E">
      <w:pPr>
        <w:pStyle w:val="ListParagraph"/>
        <w:numPr>
          <w:ilvl w:val="0"/>
          <w:numId w:val="1"/>
        </w:numPr>
      </w:pPr>
      <w:r>
        <w:t xml:space="preserve">Avoid hot </w:t>
      </w:r>
      <w:proofErr w:type="gramStart"/>
      <w:r>
        <w:t>showers ,</w:t>
      </w:r>
      <w:proofErr w:type="gramEnd"/>
      <w:r>
        <w:t xml:space="preserve"> saunas for 48 hours </w:t>
      </w:r>
    </w:p>
    <w:p w14:paraId="1D543759" w14:textId="23739FDA" w:rsidR="00C6308E" w:rsidRDefault="00C6308E" w:rsidP="00C6308E">
      <w:pPr>
        <w:pStyle w:val="ListParagraph"/>
        <w:numPr>
          <w:ilvl w:val="0"/>
          <w:numId w:val="1"/>
        </w:numPr>
      </w:pPr>
      <w:r>
        <w:t xml:space="preserve">Follow up after 7 days for evaluation </w:t>
      </w:r>
    </w:p>
    <w:p w14:paraId="0DA60849" w14:textId="7E1F68F0" w:rsidR="00C6308E" w:rsidRDefault="00C6308E" w:rsidP="00C6308E">
      <w:pPr>
        <w:pStyle w:val="ListParagraph"/>
        <w:numPr>
          <w:ilvl w:val="0"/>
          <w:numId w:val="1"/>
        </w:numPr>
      </w:pPr>
      <w:r>
        <w:t>Avoid shaving for 3 days post procedure</w:t>
      </w:r>
    </w:p>
    <w:sectPr w:rsidR="00C630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A62242"/>
    <w:multiLevelType w:val="hybridMultilevel"/>
    <w:tmpl w:val="BCD00CB6"/>
    <w:lvl w:ilvl="0" w:tplc="36C23392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4503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08E"/>
    <w:rsid w:val="00840233"/>
    <w:rsid w:val="00C6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2F5942"/>
  <w15:chartTrackingRefBased/>
  <w15:docId w15:val="{4968CBCB-C7C8-4E6F-B943-BA4F413DB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0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molina patel</dc:creator>
  <cp:keywords/>
  <dc:description/>
  <cp:lastModifiedBy>molina patel</cp:lastModifiedBy>
  <cp:revision>2</cp:revision>
  <dcterms:created xsi:type="dcterms:W3CDTF">2025-07-30T11:29:00Z</dcterms:created>
  <dcterms:modified xsi:type="dcterms:W3CDTF">2025-07-30T11:29:00Z</dcterms:modified>
</cp:coreProperties>
</file>