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30"/>
        <w:gridCol w:w="1890"/>
        <w:gridCol w:w="1769"/>
        <w:gridCol w:w="1443"/>
        <w:gridCol w:w="1884"/>
      </w:tblGrid>
      <w:tr w:rsidR="00BB2982" w14:paraId="1CFA5E8C" w14:textId="77777777">
        <w:tc>
          <w:tcPr>
            <w:tcW w:w="1803" w:type="dxa"/>
          </w:tcPr>
          <w:p w14:paraId="7F386BA2" w14:textId="02A1B167" w:rsidR="00BB2982" w:rsidRDefault="00BB2982">
            <w:r>
              <w:t>PEEL TYPE</w:t>
            </w:r>
          </w:p>
        </w:tc>
        <w:tc>
          <w:tcPr>
            <w:tcW w:w="1803" w:type="dxa"/>
          </w:tcPr>
          <w:p w14:paraId="32862681" w14:textId="50C622E5" w:rsidR="00BB2982" w:rsidRDefault="00BB2982">
            <w:r>
              <w:t>ACTIVE INGREDIENT</w:t>
            </w:r>
          </w:p>
        </w:tc>
        <w:tc>
          <w:tcPr>
            <w:tcW w:w="1803" w:type="dxa"/>
          </w:tcPr>
          <w:p w14:paraId="5F7FF80E" w14:textId="6E144F88" w:rsidR="00BB2982" w:rsidRDefault="00BB2982">
            <w:r>
              <w:t>TYPICAL CONCENTRATION</w:t>
            </w:r>
          </w:p>
        </w:tc>
        <w:tc>
          <w:tcPr>
            <w:tcW w:w="1803" w:type="dxa"/>
          </w:tcPr>
          <w:p w14:paraId="4B5C1F15" w14:textId="1EAE923F" w:rsidR="00BB2982" w:rsidRDefault="00BB2982">
            <w:r>
              <w:t>APPROXIMATE PH</w:t>
            </w:r>
          </w:p>
        </w:tc>
        <w:tc>
          <w:tcPr>
            <w:tcW w:w="1804" w:type="dxa"/>
          </w:tcPr>
          <w:p w14:paraId="282134FC" w14:textId="43AE3FDA" w:rsidR="00BB2982" w:rsidRDefault="00BB2982">
            <w:r>
              <w:t>NOTES</w:t>
            </w:r>
          </w:p>
        </w:tc>
      </w:tr>
      <w:tr w:rsidR="00BB2982" w14:paraId="15281318" w14:textId="77777777">
        <w:tc>
          <w:tcPr>
            <w:tcW w:w="1803" w:type="dxa"/>
          </w:tcPr>
          <w:p w14:paraId="4C09E0C6" w14:textId="437421E7" w:rsidR="00BB2982" w:rsidRDefault="00BB2982">
            <w:r>
              <w:t>GLYCOLIC ACID (AHA)</w:t>
            </w:r>
          </w:p>
        </w:tc>
        <w:tc>
          <w:tcPr>
            <w:tcW w:w="1803" w:type="dxa"/>
          </w:tcPr>
          <w:p w14:paraId="3200E372" w14:textId="1312B0B7" w:rsidR="00BB2982" w:rsidRDefault="00BB2982">
            <w:r>
              <w:t>GLYCOLIC ACID</w:t>
            </w:r>
          </w:p>
        </w:tc>
        <w:tc>
          <w:tcPr>
            <w:tcW w:w="1803" w:type="dxa"/>
          </w:tcPr>
          <w:p w14:paraId="67226C3F" w14:textId="1A342651" w:rsidR="00BB2982" w:rsidRDefault="00BB2982">
            <w:r>
              <w:t>20-70%</w:t>
            </w:r>
          </w:p>
        </w:tc>
        <w:tc>
          <w:tcPr>
            <w:tcW w:w="1803" w:type="dxa"/>
          </w:tcPr>
          <w:p w14:paraId="2E9F92F1" w14:textId="69551B4C" w:rsidR="00BB2982" w:rsidRDefault="00BB2982">
            <w:r>
              <w:t>1.0-3.0</w:t>
            </w:r>
          </w:p>
        </w:tc>
        <w:tc>
          <w:tcPr>
            <w:tcW w:w="1804" w:type="dxa"/>
          </w:tcPr>
          <w:p w14:paraId="3AD4EA2A" w14:textId="72E947D6" w:rsidR="00BB2982" w:rsidRDefault="00BB2982">
            <w:r>
              <w:t>LOWE PH=DEEPER PENETRATION, HIGH CONCENTRATION NEED NEUTRALISATION</w:t>
            </w:r>
          </w:p>
        </w:tc>
      </w:tr>
      <w:tr w:rsidR="00BB2982" w14:paraId="39DBC086" w14:textId="77777777">
        <w:tc>
          <w:tcPr>
            <w:tcW w:w="1803" w:type="dxa"/>
          </w:tcPr>
          <w:p w14:paraId="3D713E49" w14:textId="5E0B8A16" w:rsidR="00BB2982" w:rsidRDefault="00BB2982">
            <w:r>
              <w:t>LACTIC ACID (AHA)</w:t>
            </w:r>
          </w:p>
        </w:tc>
        <w:tc>
          <w:tcPr>
            <w:tcW w:w="1803" w:type="dxa"/>
          </w:tcPr>
          <w:p w14:paraId="3C6F43B2" w14:textId="132E09CD" w:rsidR="00BB2982" w:rsidRDefault="00BB2982">
            <w:r>
              <w:t>LACTIC ACID</w:t>
            </w:r>
          </w:p>
        </w:tc>
        <w:tc>
          <w:tcPr>
            <w:tcW w:w="1803" w:type="dxa"/>
          </w:tcPr>
          <w:p w14:paraId="1384E0F4" w14:textId="689A0E50" w:rsidR="00BB2982" w:rsidRDefault="00BB2982">
            <w:r>
              <w:t>30-88%</w:t>
            </w:r>
          </w:p>
        </w:tc>
        <w:tc>
          <w:tcPr>
            <w:tcW w:w="1803" w:type="dxa"/>
          </w:tcPr>
          <w:p w14:paraId="6BB6A995" w14:textId="378EEBED" w:rsidR="00BB2982" w:rsidRDefault="00BB2982">
            <w:r>
              <w:t>1.2-3.8</w:t>
            </w:r>
          </w:p>
        </w:tc>
        <w:tc>
          <w:tcPr>
            <w:tcW w:w="1804" w:type="dxa"/>
          </w:tcPr>
          <w:p w14:paraId="5994BB21" w14:textId="70D3D9C3" w:rsidR="00BB2982" w:rsidRDefault="00BB2982">
            <w:r>
              <w:t>MILDER THAN GLYCOLIC, OFTEN USED FORDRY/SENSITIVE SKIN</w:t>
            </w:r>
          </w:p>
        </w:tc>
      </w:tr>
      <w:tr w:rsidR="00BB2982" w14:paraId="646192AF" w14:textId="77777777">
        <w:tc>
          <w:tcPr>
            <w:tcW w:w="1803" w:type="dxa"/>
          </w:tcPr>
          <w:p w14:paraId="3E759EDC" w14:textId="3DC92E64" w:rsidR="00BB2982" w:rsidRDefault="00BB2982">
            <w:r>
              <w:t>SALICYLIC ACID (BHA)</w:t>
            </w:r>
          </w:p>
        </w:tc>
        <w:tc>
          <w:tcPr>
            <w:tcW w:w="1803" w:type="dxa"/>
          </w:tcPr>
          <w:p w14:paraId="415C3105" w14:textId="6479E062" w:rsidR="00BB2982" w:rsidRDefault="00BB2982">
            <w:r>
              <w:t>SALICYLIC ACID</w:t>
            </w:r>
          </w:p>
        </w:tc>
        <w:tc>
          <w:tcPr>
            <w:tcW w:w="1803" w:type="dxa"/>
          </w:tcPr>
          <w:p w14:paraId="08D15128" w14:textId="0FA67153" w:rsidR="00BB2982" w:rsidRDefault="00BB2982">
            <w:r>
              <w:t>20-30%</w:t>
            </w:r>
          </w:p>
        </w:tc>
        <w:tc>
          <w:tcPr>
            <w:tcW w:w="1803" w:type="dxa"/>
          </w:tcPr>
          <w:p w14:paraId="612311D1" w14:textId="53544617" w:rsidR="00BB2982" w:rsidRDefault="00BB2982">
            <w:r>
              <w:t>2.0-3.0</w:t>
            </w:r>
          </w:p>
        </w:tc>
        <w:tc>
          <w:tcPr>
            <w:tcW w:w="1804" w:type="dxa"/>
          </w:tcPr>
          <w:p w14:paraId="196F782A" w14:textId="6349DCCA" w:rsidR="00BB2982" w:rsidRDefault="00BB2982">
            <w:r>
              <w:t>LIPID SOLUBLE, GREAT FOR ACNE PRONE OR OILY SKIN</w:t>
            </w:r>
          </w:p>
        </w:tc>
      </w:tr>
      <w:tr w:rsidR="00BB2982" w14:paraId="6D1EF843" w14:textId="77777777">
        <w:tc>
          <w:tcPr>
            <w:tcW w:w="1803" w:type="dxa"/>
          </w:tcPr>
          <w:p w14:paraId="0E4542F5" w14:textId="03845974" w:rsidR="00BB2982" w:rsidRDefault="00BB2982">
            <w:r>
              <w:t>TRICHLOROACETIC ACID</w:t>
            </w:r>
            <w:r>
              <w:t xml:space="preserve"> (TCA)</w:t>
            </w:r>
          </w:p>
        </w:tc>
        <w:tc>
          <w:tcPr>
            <w:tcW w:w="1803" w:type="dxa"/>
          </w:tcPr>
          <w:p w14:paraId="12265C64" w14:textId="076856D7" w:rsidR="00BB2982" w:rsidRDefault="00BB2982">
            <w:r>
              <w:t>TRICHLOROACETIC ACID</w:t>
            </w:r>
          </w:p>
        </w:tc>
        <w:tc>
          <w:tcPr>
            <w:tcW w:w="1803" w:type="dxa"/>
          </w:tcPr>
          <w:p w14:paraId="64B32252" w14:textId="4718775E" w:rsidR="00BB2982" w:rsidRDefault="00BB2982">
            <w:r>
              <w:t>10-35%</w:t>
            </w:r>
          </w:p>
        </w:tc>
        <w:tc>
          <w:tcPr>
            <w:tcW w:w="1803" w:type="dxa"/>
          </w:tcPr>
          <w:p w14:paraId="47389442" w14:textId="1EED78EE" w:rsidR="00BB2982" w:rsidRDefault="00BB2982">
            <w:r>
              <w:t>&lt;1</w:t>
            </w:r>
          </w:p>
        </w:tc>
        <w:tc>
          <w:tcPr>
            <w:tcW w:w="1804" w:type="dxa"/>
          </w:tcPr>
          <w:p w14:paraId="255B5E70" w14:textId="77777777" w:rsidR="00BB2982" w:rsidRDefault="00BB2982">
            <w:r>
              <w:t>MEDIUM TO DEEP PEEL,</w:t>
            </w:r>
          </w:p>
          <w:p w14:paraId="609C741A" w14:textId="3CD3DF26" w:rsidR="00BB2982" w:rsidRDefault="00BB2982">
            <w:r>
              <w:t>PH TYPICALLY &lt;1 DUE TO STRONG ACIDITY</w:t>
            </w:r>
          </w:p>
        </w:tc>
      </w:tr>
      <w:tr w:rsidR="00BB2982" w14:paraId="35F31803" w14:textId="77777777">
        <w:tc>
          <w:tcPr>
            <w:tcW w:w="1803" w:type="dxa"/>
          </w:tcPr>
          <w:p w14:paraId="582714FB" w14:textId="42B92135" w:rsidR="00BB2982" w:rsidRDefault="00BB2982">
            <w:r>
              <w:t>MANDELIC ACID (AHA)</w:t>
            </w:r>
          </w:p>
        </w:tc>
        <w:tc>
          <w:tcPr>
            <w:tcW w:w="1803" w:type="dxa"/>
          </w:tcPr>
          <w:p w14:paraId="6E5CB7B9" w14:textId="3C7AF543" w:rsidR="00BB2982" w:rsidRDefault="00BB2982">
            <w:r>
              <w:t>MANDELIC ACID</w:t>
            </w:r>
          </w:p>
        </w:tc>
        <w:tc>
          <w:tcPr>
            <w:tcW w:w="1803" w:type="dxa"/>
          </w:tcPr>
          <w:p w14:paraId="76012C8A" w14:textId="19FC9F86" w:rsidR="00BB2982" w:rsidRDefault="00BB2982">
            <w:r>
              <w:t>20-50%</w:t>
            </w:r>
          </w:p>
        </w:tc>
        <w:tc>
          <w:tcPr>
            <w:tcW w:w="1803" w:type="dxa"/>
          </w:tcPr>
          <w:p w14:paraId="26169F8C" w14:textId="293E854E" w:rsidR="00BB2982" w:rsidRDefault="00BB2982">
            <w:r>
              <w:t>2.5-3.5</w:t>
            </w:r>
          </w:p>
        </w:tc>
        <w:tc>
          <w:tcPr>
            <w:tcW w:w="1804" w:type="dxa"/>
          </w:tcPr>
          <w:p w14:paraId="171F93E7" w14:textId="77777777" w:rsidR="00BB2982" w:rsidRDefault="00BB2982">
            <w:r>
              <w:t>LARGER MOLECULE =SLOWER PENETRATION</w:t>
            </w:r>
          </w:p>
          <w:p w14:paraId="4CF3899D" w14:textId="5F74BBCA" w:rsidR="00BB2982" w:rsidRDefault="00BB2982">
            <w:r>
              <w:t>GOOD FOR SENSITIVE SKIN</w:t>
            </w:r>
          </w:p>
        </w:tc>
      </w:tr>
      <w:tr w:rsidR="00BB2982" w14:paraId="3AB8DE8C" w14:textId="77777777">
        <w:tc>
          <w:tcPr>
            <w:tcW w:w="1803" w:type="dxa"/>
          </w:tcPr>
          <w:p w14:paraId="49ED0BF9" w14:textId="4F4F44FA" w:rsidR="00BB2982" w:rsidRDefault="00BB2982">
            <w:r>
              <w:t>JESSNER PEEL</w:t>
            </w:r>
          </w:p>
        </w:tc>
        <w:tc>
          <w:tcPr>
            <w:tcW w:w="1803" w:type="dxa"/>
          </w:tcPr>
          <w:p w14:paraId="25F123FA" w14:textId="600ABA6B" w:rsidR="00BB2982" w:rsidRDefault="00BB2982">
            <w:r>
              <w:t>RESORCICOL+ SA+ LA</w:t>
            </w:r>
          </w:p>
        </w:tc>
        <w:tc>
          <w:tcPr>
            <w:tcW w:w="1803" w:type="dxa"/>
          </w:tcPr>
          <w:p w14:paraId="2EFE0377" w14:textId="4803B6CE" w:rsidR="00BB2982" w:rsidRDefault="00BB2982">
            <w:r>
              <w:t>VARIES</w:t>
            </w:r>
          </w:p>
        </w:tc>
        <w:tc>
          <w:tcPr>
            <w:tcW w:w="1803" w:type="dxa"/>
          </w:tcPr>
          <w:p w14:paraId="61D7B74F" w14:textId="52010E36" w:rsidR="00BB2982" w:rsidRDefault="00BB2982">
            <w:r>
              <w:t>1.5-2.0</w:t>
            </w:r>
          </w:p>
        </w:tc>
        <w:tc>
          <w:tcPr>
            <w:tcW w:w="1804" w:type="dxa"/>
          </w:tcPr>
          <w:p w14:paraId="598895AF" w14:textId="77777777" w:rsidR="00BB2982" w:rsidRDefault="00BB2982">
            <w:r>
              <w:t>MODIFIED VERSION MAY EXCLUDE RESORCINOL,</w:t>
            </w:r>
          </w:p>
          <w:p w14:paraId="2BA02BB1" w14:textId="6918CF9C" w:rsidR="00BB2982" w:rsidRDefault="00BB2982">
            <w:r>
              <w:t>LAYERED FOR DEPTH</w:t>
            </w:r>
          </w:p>
        </w:tc>
      </w:tr>
      <w:tr w:rsidR="00BB2982" w14:paraId="50A2AF92" w14:textId="77777777">
        <w:tc>
          <w:tcPr>
            <w:tcW w:w="1803" w:type="dxa"/>
          </w:tcPr>
          <w:p w14:paraId="613E7201" w14:textId="73121628" w:rsidR="00BB2982" w:rsidRDefault="00BB2982">
            <w:r>
              <w:t>PHA (EG, GLUCONOLACTONE)</w:t>
            </w:r>
          </w:p>
        </w:tc>
        <w:tc>
          <w:tcPr>
            <w:tcW w:w="1803" w:type="dxa"/>
          </w:tcPr>
          <w:p w14:paraId="33A885B4" w14:textId="3ECE4F6C" w:rsidR="00BB2982" w:rsidRDefault="00BB2982">
            <w:r>
              <w:t>POLYHYDROXY ACIDS</w:t>
            </w:r>
          </w:p>
        </w:tc>
        <w:tc>
          <w:tcPr>
            <w:tcW w:w="1803" w:type="dxa"/>
          </w:tcPr>
          <w:p w14:paraId="631E0F19" w14:textId="63A9B5C1" w:rsidR="00BB2982" w:rsidRDefault="00BB2982">
            <w:r>
              <w:t>10-20%</w:t>
            </w:r>
          </w:p>
        </w:tc>
        <w:tc>
          <w:tcPr>
            <w:tcW w:w="1803" w:type="dxa"/>
          </w:tcPr>
          <w:p w14:paraId="13362194" w14:textId="10C0853A" w:rsidR="00BB2982" w:rsidRDefault="00BB2982">
            <w:r>
              <w:t>3.0-4.0</w:t>
            </w:r>
          </w:p>
        </w:tc>
        <w:tc>
          <w:tcPr>
            <w:tcW w:w="1804" w:type="dxa"/>
          </w:tcPr>
          <w:p w14:paraId="1EB2E909" w14:textId="5991106D" w:rsidR="00BB2982" w:rsidRDefault="00BB2982">
            <w:r>
              <w:t xml:space="preserve">GENTLER, USED FOR SENSITIVE OR ROSACEA PRONE </w:t>
            </w:r>
            <w:proofErr w:type="spellStart"/>
            <w:r>
              <w:t>PRONE</w:t>
            </w:r>
            <w:proofErr w:type="spellEnd"/>
            <w:r>
              <w:t xml:space="preserve"> SKIN</w:t>
            </w:r>
          </w:p>
        </w:tc>
      </w:tr>
      <w:tr w:rsidR="00BB2982" w14:paraId="5702CF6B" w14:textId="77777777">
        <w:tc>
          <w:tcPr>
            <w:tcW w:w="1803" w:type="dxa"/>
          </w:tcPr>
          <w:p w14:paraId="0C3661D0" w14:textId="297C6867" w:rsidR="00BB2982" w:rsidRDefault="00BB2982">
            <w:r>
              <w:t>PHENOL PEEL</w:t>
            </w:r>
          </w:p>
        </w:tc>
        <w:tc>
          <w:tcPr>
            <w:tcW w:w="1803" w:type="dxa"/>
          </w:tcPr>
          <w:p w14:paraId="1D532003" w14:textId="174798B2" w:rsidR="00BB2982" w:rsidRDefault="00BB2982">
            <w:r>
              <w:t>PHENOL</w:t>
            </w:r>
          </w:p>
        </w:tc>
        <w:tc>
          <w:tcPr>
            <w:tcW w:w="1803" w:type="dxa"/>
          </w:tcPr>
          <w:p w14:paraId="18FFD674" w14:textId="28EA6B78" w:rsidR="00BB2982" w:rsidRDefault="00BB2982">
            <w:r>
              <w:t>HIGH STRENGTH</w:t>
            </w:r>
          </w:p>
        </w:tc>
        <w:tc>
          <w:tcPr>
            <w:tcW w:w="1803" w:type="dxa"/>
          </w:tcPr>
          <w:p w14:paraId="29D2DEEF" w14:textId="21FC951C" w:rsidR="00BB2982" w:rsidRDefault="00BB2982">
            <w:r>
              <w:t>APPROX 1.0</w:t>
            </w:r>
          </w:p>
        </w:tc>
        <w:tc>
          <w:tcPr>
            <w:tcW w:w="1804" w:type="dxa"/>
          </w:tcPr>
          <w:p w14:paraId="06BB2D4B" w14:textId="77777777" w:rsidR="00BB2982" w:rsidRDefault="00BB2982">
            <w:r>
              <w:t>VERY DEEP PEEL, USED IN HOSPITAL SETTING ONLY</w:t>
            </w:r>
          </w:p>
          <w:p w14:paraId="0F842F09" w14:textId="77777777" w:rsidR="00BB2982" w:rsidRDefault="00BB2982"/>
          <w:p w14:paraId="59D2C7B7" w14:textId="77777777" w:rsidR="00BB2982" w:rsidRDefault="00BB2982"/>
          <w:p w14:paraId="19BF328B" w14:textId="60B48C00" w:rsidR="00BB2982" w:rsidRDefault="00BB2982"/>
        </w:tc>
      </w:tr>
    </w:tbl>
    <w:p w14:paraId="5DCD3D0E" w14:textId="77777777" w:rsidR="003E5E5B" w:rsidRDefault="003E5E5B"/>
    <w:p w14:paraId="6E010CC2" w14:textId="77777777" w:rsidR="00BB2982" w:rsidRDefault="00BB2982"/>
    <w:p w14:paraId="5153D4C0" w14:textId="1C2E5830" w:rsidR="00BB2982" w:rsidRDefault="00BB2982">
      <w:r>
        <w:t xml:space="preserve">WHY </w:t>
      </w:r>
      <w:proofErr w:type="gramStart"/>
      <w:r>
        <w:t xml:space="preserve">PH </w:t>
      </w:r>
      <w:r w:rsidR="00FE6BE1">
        <w:t xml:space="preserve"> MATTERS</w:t>
      </w:r>
      <w:proofErr w:type="gramEnd"/>
      <w:r w:rsidR="00FE6BE1">
        <w:t xml:space="preserve"> IN PEEL</w:t>
      </w:r>
    </w:p>
    <w:p w14:paraId="65B3A222" w14:textId="1EEBCD4E" w:rsidR="00FE6BE1" w:rsidRDefault="00FE6BE1">
      <w:r>
        <w:t>LOWER PH- HIGH POTENCY AND PENETRATION</w:t>
      </w:r>
    </w:p>
    <w:p w14:paraId="61A72FB3" w14:textId="7C40501C" w:rsidR="00FE6BE1" w:rsidRDefault="00FE6BE1">
      <w:r>
        <w:t>SAFTEY DEPENDS UPON PH, SKIN PREP AND EXPOSURE TIME</w:t>
      </w:r>
    </w:p>
    <w:p w14:paraId="3566C4DE" w14:textId="7D6E2B7C" w:rsidR="00FE6BE1" w:rsidRDefault="00FE6BE1">
      <w:r>
        <w:t>PEEL &lt;2 PH ARE CONSIDERED VERY ACTIVEAND NEED EXPERT ADVISE</w:t>
      </w:r>
    </w:p>
    <w:p w14:paraId="0DDAB6C2" w14:textId="14EF5331" w:rsidR="00FE6BE1" w:rsidRDefault="00FE6BE1">
      <w:r>
        <w:t>CHOOSE PEEL WITH BUFFERED PH &gt;3 FOR BEGINNER AND SENITIVE SKIN</w:t>
      </w:r>
    </w:p>
    <w:sectPr w:rsidR="00FE6BE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2982"/>
    <w:rsid w:val="000E7E0F"/>
    <w:rsid w:val="003E5E5B"/>
    <w:rsid w:val="0058583F"/>
    <w:rsid w:val="00716485"/>
    <w:rsid w:val="00B63B1D"/>
    <w:rsid w:val="00BB2982"/>
    <w:rsid w:val="00BC7D47"/>
    <w:rsid w:val="00FE6B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CF2310"/>
  <w15:chartTrackingRefBased/>
  <w15:docId w15:val="{11C35553-DD39-44B8-A3B9-3BA730FF46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B298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B298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B298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B298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B298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B298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B298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B298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B298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B298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B298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B298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B298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B298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B298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B298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B298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B298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B298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B298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B298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B298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B298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B298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B298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B298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B298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B298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B2982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B29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175</Words>
  <Characters>1000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khatri.purvi11@gmail.com</dc:creator>
  <cp:keywords/>
  <dc:description/>
  <cp:lastModifiedBy>khatri.purvi11@gmail.com</cp:lastModifiedBy>
  <cp:revision>1</cp:revision>
  <dcterms:created xsi:type="dcterms:W3CDTF">2025-07-30T11:17:00Z</dcterms:created>
  <dcterms:modified xsi:type="dcterms:W3CDTF">2025-07-30T11:39:00Z</dcterms:modified>
</cp:coreProperties>
</file>